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78" w:rsidRDefault="00FA5E78" w:rsidP="00FA5E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 по математике</w:t>
      </w:r>
    </w:p>
    <w:p w:rsidR="00FA5E78" w:rsidRDefault="00FA5E78" w:rsidP="00FA5E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2016-2017 учебный год</w:t>
      </w:r>
    </w:p>
    <w:p w:rsidR="00FA5E78" w:rsidRDefault="00FA5E78" w:rsidP="00FA5E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Школьный этап</w:t>
      </w:r>
    </w:p>
    <w:p w:rsidR="00FA5E78" w:rsidRDefault="00FA5E78" w:rsidP="00FA5E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класс (150 минут)</w:t>
      </w:r>
    </w:p>
    <w:p w:rsidR="005B65BD" w:rsidRDefault="005B65BD" w:rsidP="005B65BD">
      <w:pPr>
        <w:rPr>
          <w:rFonts w:ascii="Times New Roman" w:hAnsi="Times New Roman"/>
          <w:sz w:val="24"/>
          <w:szCs w:val="24"/>
        </w:rPr>
      </w:pPr>
      <w:r w:rsidRPr="005B65BD">
        <w:rPr>
          <w:rFonts w:ascii="Times New Roman" w:hAnsi="Times New Roman"/>
          <w:b/>
          <w:sz w:val="24"/>
          <w:szCs w:val="24"/>
        </w:rPr>
        <w:t>11.1</w:t>
      </w:r>
      <w:r w:rsidRPr="000A7AD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Известно, что </w:t>
      </w:r>
      <w:r w:rsidRPr="000A7AD8">
        <w:rPr>
          <w:rFonts w:ascii="Times New Roman" w:hAnsi="Times New Roman"/>
          <w:position w:val="-24"/>
          <w:sz w:val="24"/>
          <w:szCs w:val="24"/>
        </w:rPr>
        <w:object w:dxaOrig="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.75pt" o:ole="">
            <v:imagedata r:id="rId5" o:title=""/>
          </v:shape>
          <o:OLEObject Type="Embed" ProgID="Equation.3" ShapeID="_x0000_i1025" DrawAspect="Content" ObjectID="_1535795431" r:id="rId6"/>
        </w:object>
      </w:r>
      <w:r>
        <w:rPr>
          <w:rFonts w:ascii="Times New Roman" w:hAnsi="Times New Roman"/>
          <w:sz w:val="24"/>
          <w:szCs w:val="24"/>
        </w:rPr>
        <w:t xml:space="preserve">. Найти </w:t>
      </w:r>
      <w:r w:rsidRPr="000A7AD8">
        <w:rPr>
          <w:rFonts w:ascii="Times New Roman" w:hAnsi="Times New Roman"/>
          <w:position w:val="-24"/>
          <w:sz w:val="24"/>
          <w:szCs w:val="24"/>
        </w:rPr>
        <w:object w:dxaOrig="840" w:dyaOrig="620">
          <v:shape id="_x0000_i1026" type="#_x0000_t75" style="width:42pt;height:30.75pt" o:ole="">
            <v:imagedata r:id="rId7" o:title=""/>
          </v:shape>
          <o:OLEObject Type="Embed" ProgID="Equation.3" ShapeID="_x0000_i1026" DrawAspect="Content" ObjectID="_1535795432" r:id="rId8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5B65BD" w:rsidRDefault="005B65BD" w:rsidP="005B65BD">
      <w:pPr>
        <w:rPr>
          <w:rFonts w:ascii="Times New Roman" w:hAnsi="Times New Roman"/>
          <w:sz w:val="24"/>
          <w:szCs w:val="24"/>
        </w:rPr>
      </w:pPr>
      <w:r w:rsidRPr="005B65BD">
        <w:rPr>
          <w:rFonts w:ascii="Times New Roman" w:hAnsi="Times New Roman"/>
          <w:b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 xml:space="preserve">. Решите уравнение </w:t>
      </w:r>
      <w:r w:rsidRPr="000A7AD8">
        <w:rPr>
          <w:rFonts w:ascii="Times New Roman" w:hAnsi="Times New Roman"/>
          <w:position w:val="-10"/>
          <w:sz w:val="24"/>
          <w:szCs w:val="24"/>
        </w:rPr>
        <w:object w:dxaOrig="1719" w:dyaOrig="380">
          <v:shape id="_x0000_i1027" type="#_x0000_t75" style="width:86.25pt;height:18.75pt" o:ole="">
            <v:imagedata r:id="rId9" o:title=""/>
          </v:shape>
          <o:OLEObject Type="Embed" ProgID="Equation.3" ShapeID="_x0000_i1027" DrawAspect="Content" ObjectID="_1535795433" r:id="rId10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5B65BD" w:rsidRDefault="005B65BD" w:rsidP="005B65BD">
      <w:pPr>
        <w:rPr>
          <w:rFonts w:ascii="Times New Roman" w:hAnsi="Times New Roman"/>
          <w:sz w:val="24"/>
          <w:szCs w:val="24"/>
        </w:rPr>
      </w:pPr>
      <w:r w:rsidRPr="005B65BD">
        <w:rPr>
          <w:rFonts w:ascii="Times New Roman" w:hAnsi="Times New Roman"/>
          <w:b/>
          <w:sz w:val="24"/>
          <w:szCs w:val="24"/>
        </w:rPr>
        <w:t>11.3</w:t>
      </w:r>
      <w:r>
        <w:rPr>
          <w:rFonts w:ascii="Times New Roman" w:hAnsi="Times New Roman"/>
          <w:sz w:val="24"/>
          <w:szCs w:val="24"/>
        </w:rPr>
        <w:t xml:space="preserve">. В равнобедренной трапеции основания </w:t>
      </w:r>
      <w:smartTag w:uri="urn:schemas-microsoft-com:office:smarttags" w:element="metricconverter">
        <w:smartTagPr>
          <w:attr w:name="ProductID" w:val="21 см"/>
        </w:smartTagPr>
        <w:r>
          <w:rPr>
            <w:rFonts w:ascii="Times New Roman" w:hAnsi="Times New Roman"/>
            <w:sz w:val="24"/>
            <w:szCs w:val="24"/>
          </w:rPr>
          <w:t>21 см</w:t>
        </w:r>
      </w:smartTag>
      <w:r>
        <w:rPr>
          <w:rFonts w:ascii="Times New Roman" w:hAnsi="Times New Roman"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9 см"/>
        </w:smartTagPr>
        <w:r>
          <w:rPr>
            <w:rFonts w:ascii="Times New Roman" w:hAnsi="Times New Roman"/>
            <w:sz w:val="24"/>
            <w:szCs w:val="24"/>
          </w:rPr>
          <w:t>9 см</w:t>
        </w:r>
      </w:smartTag>
      <w:r>
        <w:rPr>
          <w:rFonts w:ascii="Times New Roman" w:hAnsi="Times New Roman"/>
          <w:sz w:val="24"/>
          <w:szCs w:val="24"/>
        </w:rPr>
        <w:t xml:space="preserve">, высота </w:t>
      </w:r>
      <w:smartTag w:uri="urn:schemas-microsoft-com:office:smarttags" w:element="metricconverter">
        <w:smartTagPr>
          <w:attr w:name="ProductID" w:val="8 см"/>
        </w:smartTagPr>
        <w:r>
          <w:rPr>
            <w:rFonts w:ascii="Times New Roman" w:hAnsi="Times New Roman"/>
            <w:sz w:val="24"/>
            <w:szCs w:val="24"/>
          </w:rPr>
          <w:t>8 см</w:t>
        </w:r>
      </w:smartTag>
      <w:r>
        <w:rPr>
          <w:rFonts w:ascii="Times New Roman" w:hAnsi="Times New Roman"/>
          <w:sz w:val="24"/>
          <w:szCs w:val="24"/>
        </w:rPr>
        <w:t>. Найти радиус окружности, описанной около трапеции.</w:t>
      </w:r>
    </w:p>
    <w:p w:rsidR="005B65BD" w:rsidRDefault="005B65BD" w:rsidP="005B65BD">
      <w:pPr>
        <w:rPr>
          <w:rFonts w:ascii="Times New Roman" w:hAnsi="Times New Roman"/>
          <w:sz w:val="24"/>
          <w:szCs w:val="24"/>
        </w:rPr>
      </w:pPr>
      <w:r w:rsidRPr="005B65BD">
        <w:rPr>
          <w:rFonts w:ascii="Times New Roman" w:hAnsi="Times New Roman"/>
          <w:b/>
          <w:sz w:val="24"/>
          <w:szCs w:val="24"/>
        </w:rPr>
        <w:t>11.4</w:t>
      </w:r>
      <w:r>
        <w:rPr>
          <w:rFonts w:ascii="Times New Roman" w:hAnsi="Times New Roman"/>
          <w:sz w:val="24"/>
          <w:szCs w:val="24"/>
        </w:rPr>
        <w:t xml:space="preserve">. Решите уравнение </w:t>
      </w:r>
      <w:r w:rsidRPr="000A7AD8">
        <w:rPr>
          <w:rFonts w:ascii="Times New Roman" w:hAnsi="Times New Roman"/>
          <w:position w:val="-10"/>
          <w:sz w:val="24"/>
          <w:szCs w:val="24"/>
        </w:rPr>
        <w:object w:dxaOrig="2240" w:dyaOrig="360">
          <v:shape id="_x0000_i1028" type="#_x0000_t75" style="width:111.75pt;height:18pt" o:ole="">
            <v:imagedata r:id="rId11" o:title=""/>
          </v:shape>
          <o:OLEObject Type="Embed" ProgID="Equation.3" ShapeID="_x0000_i1028" DrawAspect="Content" ObjectID="_1535795434" r:id="rId12"/>
        </w:object>
      </w:r>
      <w:r>
        <w:rPr>
          <w:rFonts w:ascii="Times New Roman" w:hAnsi="Times New Roman"/>
          <w:sz w:val="24"/>
          <w:szCs w:val="24"/>
        </w:rPr>
        <w:t>.</w:t>
      </w:r>
    </w:p>
    <w:p w:rsidR="005B65BD" w:rsidRDefault="005B65BD" w:rsidP="009E13E4">
      <w:pPr>
        <w:jc w:val="both"/>
        <w:rPr>
          <w:rFonts w:ascii="Times New Roman" w:hAnsi="Times New Roman"/>
          <w:sz w:val="24"/>
          <w:szCs w:val="24"/>
        </w:rPr>
      </w:pPr>
      <w:r w:rsidRPr="005B65BD">
        <w:rPr>
          <w:rFonts w:ascii="Times New Roman" w:hAnsi="Times New Roman"/>
          <w:b/>
          <w:sz w:val="24"/>
          <w:szCs w:val="24"/>
        </w:rPr>
        <w:t>11.5</w:t>
      </w:r>
      <w:r>
        <w:rPr>
          <w:rFonts w:ascii="Times New Roman" w:hAnsi="Times New Roman"/>
          <w:sz w:val="24"/>
          <w:szCs w:val="24"/>
        </w:rPr>
        <w:t>. а) Можно ли представить число 2014 в виде суммы двух различных натуральных чисел с одинаковой суммой цифр?</w:t>
      </w:r>
    </w:p>
    <w:p w:rsidR="005B65BD" w:rsidRDefault="005B65BD" w:rsidP="009E13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Можно ли представить число 199 в виде суммы двух различных натуральных чисел с одинаковой суммой цифр?</w:t>
      </w:r>
    </w:p>
    <w:p w:rsidR="005B65BD" w:rsidRDefault="005B65BD" w:rsidP="009E13E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Найдите наименьшее натуральное число, которое можно представить в виде суммы пяти различных натуральных чисел с одинаковой суммой цифр.</w:t>
      </w:r>
    </w:p>
    <w:p w:rsidR="005B65BD" w:rsidRDefault="005B65BD" w:rsidP="009E13E4">
      <w:pPr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9E13E4" w:rsidRDefault="009E13E4" w:rsidP="009E13E4">
      <w:pPr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sectPr w:rsidR="009E13E4" w:rsidSect="005B65B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043A0"/>
    <w:multiLevelType w:val="hybridMultilevel"/>
    <w:tmpl w:val="10829504"/>
    <w:lvl w:ilvl="0" w:tplc="5D3064F8">
      <w:start w:val="11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F470BF"/>
    <w:multiLevelType w:val="hybridMultilevel"/>
    <w:tmpl w:val="10829504"/>
    <w:lvl w:ilvl="0" w:tplc="5D3064F8">
      <w:start w:val="11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C59"/>
    <w:rsid w:val="005B65BD"/>
    <w:rsid w:val="00895C59"/>
    <w:rsid w:val="009E13E4"/>
    <w:rsid w:val="009F4A06"/>
    <w:rsid w:val="00BA7F15"/>
    <w:rsid w:val="00CE259D"/>
    <w:rsid w:val="00FA5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5C5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8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irinavostrokonova</cp:lastModifiedBy>
  <cp:revision>2</cp:revision>
  <cp:lastPrinted>2015-09-18T06:09:00Z</cp:lastPrinted>
  <dcterms:created xsi:type="dcterms:W3CDTF">2016-09-19T10:04:00Z</dcterms:created>
  <dcterms:modified xsi:type="dcterms:W3CDTF">2016-09-19T10:04:00Z</dcterms:modified>
</cp:coreProperties>
</file>